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1707" w14:textId="77777777" w:rsidR="00227DB0" w:rsidRDefault="00227DB0" w:rsidP="00227DB0">
      <w:pPr>
        <w:spacing w:after="0" w:line="480" w:lineRule="auto"/>
        <w:rPr>
          <w:rFonts w:ascii="Times New Roman" w:hAnsi="Times New Roman" w:cs="Times New Roman"/>
          <w:b/>
          <w:bCs/>
          <w:sz w:val="24"/>
          <w:szCs w:val="24"/>
        </w:rPr>
      </w:pPr>
    </w:p>
    <w:p w14:paraId="0D9D49DA" w14:textId="77777777" w:rsidR="00227DB0" w:rsidRDefault="00227DB0" w:rsidP="00227DB0">
      <w:pPr>
        <w:spacing w:after="0" w:line="480" w:lineRule="auto"/>
        <w:rPr>
          <w:rFonts w:ascii="Times New Roman" w:hAnsi="Times New Roman" w:cs="Times New Roman"/>
          <w:b/>
          <w:bCs/>
          <w:sz w:val="24"/>
          <w:szCs w:val="24"/>
        </w:rPr>
      </w:pPr>
    </w:p>
    <w:p w14:paraId="7D08DE71" w14:textId="77777777" w:rsidR="00227DB0" w:rsidRDefault="00227DB0" w:rsidP="00227DB0">
      <w:pPr>
        <w:spacing w:after="0" w:line="480" w:lineRule="auto"/>
        <w:rPr>
          <w:rFonts w:ascii="Times New Roman" w:hAnsi="Times New Roman" w:cs="Times New Roman"/>
          <w:b/>
          <w:bCs/>
          <w:sz w:val="24"/>
          <w:szCs w:val="24"/>
        </w:rPr>
      </w:pPr>
    </w:p>
    <w:p w14:paraId="3FB4574A" w14:textId="77777777" w:rsidR="00227DB0" w:rsidRDefault="00227DB0" w:rsidP="00227DB0">
      <w:pPr>
        <w:spacing w:after="0" w:line="480" w:lineRule="auto"/>
        <w:rPr>
          <w:rFonts w:ascii="Times New Roman" w:hAnsi="Times New Roman" w:cs="Times New Roman"/>
          <w:b/>
          <w:bCs/>
          <w:sz w:val="24"/>
          <w:szCs w:val="24"/>
        </w:rPr>
      </w:pPr>
    </w:p>
    <w:p w14:paraId="129026E8" w14:textId="77777777" w:rsidR="00227DB0" w:rsidRDefault="00227DB0" w:rsidP="00227DB0">
      <w:pPr>
        <w:spacing w:after="0" w:line="480" w:lineRule="auto"/>
        <w:rPr>
          <w:rFonts w:ascii="Times New Roman" w:hAnsi="Times New Roman" w:cs="Times New Roman"/>
          <w:b/>
          <w:bCs/>
          <w:sz w:val="24"/>
          <w:szCs w:val="24"/>
        </w:rPr>
      </w:pPr>
    </w:p>
    <w:p w14:paraId="6347B2E0" w14:textId="77777777" w:rsidR="00227DB0" w:rsidRDefault="00227DB0" w:rsidP="00227DB0">
      <w:pPr>
        <w:spacing w:after="0" w:line="480" w:lineRule="auto"/>
        <w:rPr>
          <w:rFonts w:ascii="Times New Roman" w:hAnsi="Times New Roman" w:cs="Times New Roman"/>
          <w:b/>
          <w:bCs/>
          <w:sz w:val="24"/>
          <w:szCs w:val="24"/>
        </w:rPr>
      </w:pPr>
    </w:p>
    <w:p w14:paraId="11882E20" w14:textId="77777777" w:rsidR="00227DB0" w:rsidRDefault="00227DB0" w:rsidP="00227DB0">
      <w:pPr>
        <w:spacing w:after="0" w:line="480" w:lineRule="auto"/>
        <w:rPr>
          <w:rFonts w:ascii="Times New Roman" w:hAnsi="Times New Roman" w:cs="Times New Roman"/>
          <w:b/>
          <w:bCs/>
          <w:sz w:val="24"/>
          <w:szCs w:val="24"/>
        </w:rPr>
      </w:pPr>
    </w:p>
    <w:p w14:paraId="2AEB43D1" w14:textId="77777777" w:rsidR="00227DB0" w:rsidRDefault="00227DB0" w:rsidP="00227DB0">
      <w:pPr>
        <w:spacing w:after="0" w:line="480" w:lineRule="auto"/>
        <w:rPr>
          <w:rFonts w:ascii="Times New Roman" w:hAnsi="Times New Roman" w:cs="Times New Roman"/>
          <w:b/>
          <w:bCs/>
          <w:sz w:val="24"/>
          <w:szCs w:val="24"/>
        </w:rPr>
      </w:pPr>
    </w:p>
    <w:p w14:paraId="63BBC4F1" w14:textId="77777777" w:rsidR="00227DB0" w:rsidRDefault="00227DB0" w:rsidP="00227DB0">
      <w:pPr>
        <w:spacing w:after="0" w:line="480" w:lineRule="auto"/>
        <w:rPr>
          <w:rFonts w:ascii="Times New Roman" w:hAnsi="Times New Roman" w:cs="Times New Roman"/>
          <w:b/>
          <w:bCs/>
          <w:sz w:val="24"/>
          <w:szCs w:val="24"/>
        </w:rPr>
      </w:pPr>
    </w:p>
    <w:p w14:paraId="4E34F6DF" w14:textId="77777777" w:rsidR="00227DB0" w:rsidRPr="00227DB0" w:rsidRDefault="00227DB0" w:rsidP="00227DB0">
      <w:pPr>
        <w:spacing w:after="0" w:line="480" w:lineRule="auto"/>
        <w:jc w:val="center"/>
        <w:rPr>
          <w:rFonts w:ascii="Times New Roman" w:hAnsi="Times New Roman" w:cs="Times New Roman"/>
          <w:b/>
          <w:bCs/>
          <w:sz w:val="24"/>
          <w:szCs w:val="24"/>
        </w:rPr>
      </w:pPr>
      <w:r w:rsidRPr="00227DB0">
        <w:rPr>
          <w:rFonts w:ascii="Times New Roman" w:hAnsi="Times New Roman" w:cs="Times New Roman"/>
          <w:b/>
          <w:bCs/>
          <w:sz w:val="24"/>
          <w:szCs w:val="24"/>
        </w:rPr>
        <w:t>Digital Learning District Plan: Acalanes Union High School District</w:t>
      </w:r>
    </w:p>
    <w:p w14:paraId="6BF53E62" w14:textId="0728D51A" w:rsidR="00227DB0" w:rsidRDefault="00227DB0" w:rsidP="00227DB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39237191" w14:textId="448406BC" w:rsidR="00227DB0" w:rsidRDefault="00227DB0" w:rsidP="00227DB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7BB215F9" w14:textId="18032E4B" w:rsidR="00227DB0" w:rsidRDefault="00227DB0" w:rsidP="00227DB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0FAE4F80" w14:textId="4D13BE79" w:rsidR="00227DB0" w:rsidRDefault="00227DB0" w:rsidP="00227DB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32C713D3" w14:textId="097F0FE3" w:rsidR="00227DB0" w:rsidRDefault="00227DB0" w:rsidP="00227DB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40289E0B" w14:textId="7143F33F" w:rsidR="00227DB0" w:rsidRDefault="00227DB0" w:rsidP="00227DB0">
      <w:pPr>
        <w:spacing w:after="0" w:line="480" w:lineRule="auto"/>
        <w:rPr>
          <w:rFonts w:ascii="Times New Roman" w:hAnsi="Times New Roman" w:cs="Times New Roman"/>
          <w:sz w:val="24"/>
          <w:szCs w:val="24"/>
        </w:rPr>
      </w:pPr>
    </w:p>
    <w:p w14:paraId="56D79D43" w14:textId="28B90A67" w:rsidR="00227DB0" w:rsidRDefault="00227DB0" w:rsidP="00227DB0">
      <w:pPr>
        <w:spacing w:after="0" w:line="480" w:lineRule="auto"/>
        <w:rPr>
          <w:rFonts w:ascii="Times New Roman" w:hAnsi="Times New Roman" w:cs="Times New Roman"/>
          <w:sz w:val="24"/>
          <w:szCs w:val="24"/>
        </w:rPr>
      </w:pPr>
    </w:p>
    <w:p w14:paraId="5DD0DCF2" w14:textId="30B90D5A" w:rsidR="00227DB0" w:rsidRDefault="00227DB0" w:rsidP="00227DB0">
      <w:pPr>
        <w:spacing w:after="0" w:line="480" w:lineRule="auto"/>
        <w:rPr>
          <w:rFonts w:ascii="Times New Roman" w:hAnsi="Times New Roman" w:cs="Times New Roman"/>
          <w:sz w:val="24"/>
          <w:szCs w:val="24"/>
        </w:rPr>
      </w:pPr>
    </w:p>
    <w:p w14:paraId="4641FC94" w14:textId="6C838D29" w:rsidR="00227DB0" w:rsidRDefault="00227DB0" w:rsidP="00227DB0">
      <w:pPr>
        <w:spacing w:after="0" w:line="480" w:lineRule="auto"/>
        <w:rPr>
          <w:rFonts w:ascii="Times New Roman" w:hAnsi="Times New Roman" w:cs="Times New Roman"/>
          <w:sz w:val="24"/>
          <w:szCs w:val="24"/>
        </w:rPr>
      </w:pPr>
    </w:p>
    <w:p w14:paraId="0DCB3E1B" w14:textId="491A4DFA" w:rsidR="00227DB0" w:rsidRDefault="00227DB0" w:rsidP="00227DB0">
      <w:pPr>
        <w:spacing w:after="0" w:line="480" w:lineRule="auto"/>
        <w:rPr>
          <w:rFonts w:ascii="Times New Roman" w:hAnsi="Times New Roman" w:cs="Times New Roman"/>
          <w:sz w:val="24"/>
          <w:szCs w:val="24"/>
        </w:rPr>
      </w:pPr>
    </w:p>
    <w:p w14:paraId="112E4431" w14:textId="36FAD382" w:rsidR="00227DB0" w:rsidRDefault="00227DB0" w:rsidP="00227DB0">
      <w:pPr>
        <w:spacing w:after="0" w:line="480" w:lineRule="auto"/>
        <w:rPr>
          <w:rFonts w:ascii="Times New Roman" w:hAnsi="Times New Roman" w:cs="Times New Roman"/>
          <w:sz w:val="24"/>
          <w:szCs w:val="24"/>
        </w:rPr>
      </w:pPr>
    </w:p>
    <w:p w14:paraId="4F90F58C" w14:textId="77777777" w:rsidR="00227DB0" w:rsidRPr="00227DB0" w:rsidRDefault="00227DB0" w:rsidP="00227DB0">
      <w:pPr>
        <w:spacing w:after="0" w:line="480" w:lineRule="auto"/>
        <w:rPr>
          <w:rFonts w:ascii="Times New Roman" w:hAnsi="Times New Roman" w:cs="Times New Roman"/>
          <w:sz w:val="24"/>
          <w:szCs w:val="24"/>
        </w:rPr>
      </w:pPr>
    </w:p>
    <w:p w14:paraId="7B9CECCA" w14:textId="77777777" w:rsidR="00227DB0" w:rsidRDefault="00227DB0" w:rsidP="00227DB0">
      <w:pPr>
        <w:spacing w:after="0" w:line="480" w:lineRule="auto"/>
        <w:rPr>
          <w:rFonts w:ascii="Times New Roman" w:hAnsi="Times New Roman" w:cs="Times New Roman"/>
          <w:b/>
          <w:bCs/>
          <w:sz w:val="24"/>
          <w:szCs w:val="24"/>
        </w:rPr>
      </w:pPr>
    </w:p>
    <w:p w14:paraId="2E577F88" w14:textId="6320C7C6" w:rsidR="00227DB0" w:rsidRPr="00227DB0" w:rsidRDefault="00227DB0" w:rsidP="00227DB0">
      <w:pPr>
        <w:spacing w:after="0" w:line="480" w:lineRule="auto"/>
        <w:jc w:val="center"/>
        <w:rPr>
          <w:rFonts w:ascii="Times New Roman" w:hAnsi="Times New Roman" w:cs="Times New Roman"/>
          <w:b/>
          <w:bCs/>
          <w:sz w:val="24"/>
          <w:szCs w:val="24"/>
        </w:rPr>
      </w:pPr>
      <w:r w:rsidRPr="00227DB0">
        <w:rPr>
          <w:rFonts w:ascii="Times New Roman" w:hAnsi="Times New Roman" w:cs="Times New Roman"/>
          <w:b/>
          <w:bCs/>
          <w:sz w:val="24"/>
          <w:szCs w:val="24"/>
        </w:rPr>
        <w:lastRenderedPageBreak/>
        <w:t>Digital Learning District Plan: Acalanes Union High School District</w:t>
      </w:r>
    </w:p>
    <w:p w14:paraId="6DC4540D" w14:textId="77777777" w:rsidR="00227DB0" w:rsidRPr="00227DB0" w:rsidRDefault="00227DB0" w:rsidP="00227DB0">
      <w:pPr>
        <w:spacing w:after="0" w:line="480" w:lineRule="auto"/>
        <w:jc w:val="center"/>
        <w:rPr>
          <w:rFonts w:ascii="Times New Roman" w:hAnsi="Times New Roman" w:cs="Times New Roman"/>
          <w:b/>
          <w:bCs/>
          <w:sz w:val="24"/>
          <w:szCs w:val="24"/>
        </w:rPr>
      </w:pPr>
      <w:r w:rsidRPr="00227DB0">
        <w:rPr>
          <w:rFonts w:ascii="Times New Roman" w:hAnsi="Times New Roman" w:cs="Times New Roman"/>
          <w:b/>
          <w:bCs/>
          <w:sz w:val="24"/>
          <w:szCs w:val="24"/>
        </w:rPr>
        <w:t>Introduction</w:t>
      </w:r>
    </w:p>
    <w:p w14:paraId="1FD97A26" w14:textId="77777777" w:rsidR="00227DB0" w:rsidRPr="00227DB0" w:rsidRDefault="00227DB0" w:rsidP="00227DB0">
      <w:pPr>
        <w:spacing w:after="0" w:line="480" w:lineRule="auto"/>
        <w:ind w:firstLine="720"/>
        <w:rPr>
          <w:rFonts w:ascii="Times New Roman" w:hAnsi="Times New Roman" w:cs="Times New Roman"/>
          <w:sz w:val="24"/>
          <w:szCs w:val="24"/>
        </w:rPr>
      </w:pPr>
      <w:r w:rsidRPr="00227DB0">
        <w:rPr>
          <w:rFonts w:ascii="Times New Roman" w:hAnsi="Times New Roman" w:cs="Times New Roman"/>
          <w:sz w:val="24"/>
          <w:szCs w:val="24"/>
        </w:rPr>
        <w:t>Digital learning is becoming the modern way of educating learners in schools. Many institutions are becoming incorporated with advanced technologies and access to the internet. This document highlights the outcomes of the digital learning plan, especially the targets and actions that Acalanes Union High School District will implement to meet the set goals. The development of this plan is set as a priority by the district school to help children from this school compete with the rest of the world by acquiring the ICT skills that will facilitate their learning but also prepare them for the changing digital world. This digital learning plan was developed by the school management in collaboration with the teaching staff and parents with the aim of promoting digital learning at different levels in the school setting.</w:t>
      </w:r>
    </w:p>
    <w:p w14:paraId="752FCE5B" w14:textId="77777777" w:rsidR="00227DB0" w:rsidRPr="00227DB0" w:rsidRDefault="00227DB0" w:rsidP="00227DB0">
      <w:pPr>
        <w:spacing w:after="0" w:line="480" w:lineRule="auto"/>
        <w:jc w:val="center"/>
        <w:rPr>
          <w:rFonts w:ascii="Times New Roman" w:hAnsi="Times New Roman" w:cs="Times New Roman"/>
          <w:b/>
          <w:bCs/>
          <w:sz w:val="24"/>
          <w:szCs w:val="24"/>
        </w:rPr>
      </w:pPr>
      <w:r w:rsidRPr="00227DB0">
        <w:rPr>
          <w:rFonts w:ascii="Times New Roman" w:hAnsi="Times New Roman" w:cs="Times New Roman"/>
          <w:b/>
          <w:bCs/>
          <w:sz w:val="24"/>
          <w:szCs w:val="24"/>
        </w:rPr>
        <w:t>Description of the District</w:t>
      </w:r>
    </w:p>
    <w:p w14:paraId="460C6EFF" w14:textId="77777777" w:rsidR="00227DB0" w:rsidRPr="00227DB0" w:rsidRDefault="00227DB0" w:rsidP="00227DB0">
      <w:pPr>
        <w:spacing w:after="0" w:line="480" w:lineRule="auto"/>
        <w:ind w:firstLine="720"/>
        <w:rPr>
          <w:rFonts w:ascii="Times New Roman" w:hAnsi="Times New Roman" w:cs="Times New Roman"/>
          <w:sz w:val="24"/>
          <w:szCs w:val="24"/>
        </w:rPr>
      </w:pPr>
      <w:r w:rsidRPr="00227DB0">
        <w:rPr>
          <w:rFonts w:ascii="Times New Roman" w:hAnsi="Times New Roman" w:cs="Times New Roman"/>
          <w:sz w:val="24"/>
          <w:szCs w:val="24"/>
        </w:rPr>
        <w:t>Acalanes Union High School District is located in Southwest Contra Costa County, California. This is a public school with students in the 9th grade to 12th grade. The district has more than 300 teachers, in which a third of them have graduate degrees. The enrollment is above 5,000 per year with every grade recording an annual enrollment of a thousand learners and above. The superintendent is John Nickerson. The district accreditations include Western Association of Schools and colleges, Acalanes High School, Las Lomas High School, and Acalanes Center for independent study, among others.</w:t>
      </w:r>
    </w:p>
    <w:p w14:paraId="660B02E1" w14:textId="77777777" w:rsidR="00227DB0" w:rsidRPr="00227DB0" w:rsidRDefault="00227DB0" w:rsidP="00227DB0">
      <w:pPr>
        <w:spacing w:after="0" w:line="480" w:lineRule="auto"/>
        <w:jc w:val="center"/>
        <w:rPr>
          <w:rFonts w:ascii="Times New Roman" w:hAnsi="Times New Roman" w:cs="Times New Roman"/>
          <w:b/>
          <w:bCs/>
          <w:sz w:val="24"/>
          <w:szCs w:val="24"/>
        </w:rPr>
      </w:pPr>
      <w:r w:rsidRPr="00227DB0">
        <w:rPr>
          <w:rFonts w:ascii="Times New Roman" w:hAnsi="Times New Roman" w:cs="Times New Roman"/>
          <w:b/>
          <w:bCs/>
          <w:sz w:val="24"/>
          <w:szCs w:val="24"/>
        </w:rPr>
        <w:t>Vision for Digital Technologies</w:t>
      </w:r>
    </w:p>
    <w:p w14:paraId="4F7A4E33" w14:textId="77777777" w:rsidR="00227DB0" w:rsidRPr="00227DB0" w:rsidRDefault="00227DB0" w:rsidP="00227DB0">
      <w:pPr>
        <w:spacing w:after="0" w:line="480" w:lineRule="auto"/>
        <w:ind w:firstLine="720"/>
        <w:rPr>
          <w:rFonts w:ascii="Times New Roman" w:hAnsi="Times New Roman" w:cs="Times New Roman"/>
          <w:sz w:val="24"/>
          <w:szCs w:val="24"/>
        </w:rPr>
      </w:pPr>
      <w:r w:rsidRPr="00227DB0">
        <w:rPr>
          <w:rFonts w:ascii="Times New Roman" w:hAnsi="Times New Roman" w:cs="Times New Roman"/>
          <w:sz w:val="24"/>
          <w:szCs w:val="24"/>
        </w:rPr>
        <w:t xml:space="preserve">In line with the changing learning environment and digital technologies, the approach of Acalanes Union High School District is to emphasize integrating digital learning across its curriculum to help teachers improve the content they deliver to learners as well improve the </w:t>
      </w:r>
      <w:r w:rsidRPr="00227DB0">
        <w:rPr>
          <w:rFonts w:ascii="Times New Roman" w:hAnsi="Times New Roman" w:cs="Times New Roman"/>
          <w:sz w:val="24"/>
          <w:szCs w:val="24"/>
        </w:rPr>
        <w:lastRenderedPageBreak/>
        <w:t>general learning experience of learners. As such, digital learning is not a subject or a curriculum, but rather, it is a tool that will help to increase and add value to the learning and teaching process when implemented appropriately. The aim of computer literacy is the same as teaching and learning, which is to awaken and add value to the development of the intellectual curiosity of learners. Acalanes Union High School District recognizes the wide range of perceptions about the value that digital technologies bring to the education sector, especially in a school setting. While some educational stakeholders can overvalue the potential benefits of digital technologies, others undervalue the potentials. However, the staff at Acalanes Union High School District are conscious of the potential impacts of digital technologies on learners who grow up in the current technologized world.</w:t>
      </w:r>
    </w:p>
    <w:p w14:paraId="2216D9EA" w14:textId="77777777" w:rsidR="00227DB0" w:rsidRPr="00227DB0" w:rsidRDefault="00227DB0" w:rsidP="00227DB0">
      <w:pPr>
        <w:spacing w:after="0" w:line="480" w:lineRule="auto"/>
        <w:ind w:firstLine="720"/>
        <w:rPr>
          <w:rFonts w:ascii="Times New Roman" w:hAnsi="Times New Roman" w:cs="Times New Roman"/>
          <w:sz w:val="24"/>
          <w:szCs w:val="24"/>
        </w:rPr>
      </w:pPr>
      <w:r w:rsidRPr="00227DB0">
        <w:rPr>
          <w:rFonts w:ascii="Times New Roman" w:hAnsi="Times New Roman" w:cs="Times New Roman"/>
          <w:sz w:val="24"/>
          <w:szCs w:val="24"/>
        </w:rPr>
        <w:t>Therefore, our teaching and learning approach must reflect the changing reality of society today. The institution realizes that pedagogically, the digital learning tools promote and incentivizes both learners and educators to become more engaged in the learning and teaching process respectively. In this regard, Acalanes Union High School District strives to maximize the potential for learners’ learning process through digital technologies. Our vision, therefore, is centered on a balanced approach that ensures that digital technologies are integrated into the day-to-day learning and teaching processes in school. These tools will be used mainly to improve the learning experiences of learners.</w:t>
      </w:r>
    </w:p>
    <w:p w14:paraId="61B2A240" w14:textId="77777777" w:rsidR="00227DB0" w:rsidRPr="00227DB0" w:rsidRDefault="00227DB0" w:rsidP="00227DB0">
      <w:pPr>
        <w:spacing w:after="0" w:line="480" w:lineRule="auto"/>
        <w:ind w:firstLine="720"/>
        <w:rPr>
          <w:rFonts w:ascii="Times New Roman" w:hAnsi="Times New Roman" w:cs="Times New Roman"/>
          <w:sz w:val="24"/>
          <w:szCs w:val="24"/>
        </w:rPr>
      </w:pPr>
      <w:r w:rsidRPr="00227DB0">
        <w:rPr>
          <w:rFonts w:ascii="Times New Roman" w:hAnsi="Times New Roman" w:cs="Times New Roman"/>
          <w:sz w:val="24"/>
          <w:szCs w:val="24"/>
        </w:rPr>
        <w:t xml:space="preserve">Through the development of this plan, we also intend to promote critical appreciation of the role those digital technologies play not only in the lives of learners but in society at large. As such, integrating digital technologies as part of the normal learning process will offer a supportive and innovative learning environment. Through the school administration and management, Acalanes Union High School District will provide the needed resources that foster </w:t>
      </w:r>
      <w:r w:rsidRPr="00227DB0">
        <w:rPr>
          <w:rFonts w:ascii="Times New Roman" w:hAnsi="Times New Roman" w:cs="Times New Roman"/>
          <w:sz w:val="24"/>
          <w:szCs w:val="24"/>
        </w:rPr>
        <w:lastRenderedPageBreak/>
        <w:t>and cultivates the innovative culture in a collaborative environment. Our school recognizes the importance of partnerships and collaborations between the key stakeholders including parents, board of management (BOM), students, and the government. The school administration also recognizes the important role those digital technologies will play in the lives of learners and also alleviating the position of the school at the county and state levels. Digital technologies, therefore, will play a critical role in helping the school maintain a link with the parents, teachers, and the students by ensuring that teachers, parents, and students are informed about the best practices for digital technologies in the learning and teaching process. Parents will be updated and given any information about the school and their children through the school website, which will be updated on daily basis to ensure that useful and relevant information relating to the school reaches the intended recipient in time.</w:t>
      </w:r>
    </w:p>
    <w:p w14:paraId="1D074C97" w14:textId="77777777" w:rsidR="00227DB0" w:rsidRPr="00227DB0" w:rsidRDefault="00227DB0" w:rsidP="00227DB0">
      <w:pPr>
        <w:spacing w:after="0" w:line="480" w:lineRule="auto"/>
        <w:jc w:val="center"/>
        <w:rPr>
          <w:rFonts w:ascii="Times New Roman" w:hAnsi="Times New Roman" w:cs="Times New Roman"/>
          <w:b/>
          <w:bCs/>
          <w:sz w:val="24"/>
          <w:szCs w:val="24"/>
        </w:rPr>
      </w:pPr>
      <w:r w:rsidRPr="00227DB0">
        <w:rPr>
          <w:rFonts w:ascii="Times New Roman" w:hAnsi="Times New Roman" w:cs="Times New Roman"/>
          <w:b/>
          <w:bCs/>
          <w:sz w:val="24"/>
          <w:szCs w:val="24"/>
        </w:rPr>
        <w:t>The Focus of this Digital Learning Plan</w:t>
      </w:r>
    </w:p>
    <w:p w14:paraId="3C120071" w14:textId="77777777" w:rsidR="00227DB0" w:rsidRPr="00227DB0" w:rsidRDefault="00227DB0" w:rsidP="00227DB0">
      <w:pPr>
        <w:spacing w:after="0" w:line="480" w:lineRule="auto"/>
        <w:ind w:firstLine="720"/>
        <w:rPr>
          <w:rFonts w:ascii="Times New Roman" w:hAnsi="Times New Roman" w:cs="Times New Roman"/>
          <w:sz w:val="24"/>
          <w:szCs w:val="24"/>
        </w:rPr>
      </w:pPr>
      <w:r w:rsidRPr="00227DB0">
        <w:rPr>
          <w:rFonts w:ascii="Times New Roman" w:hAnsi="Times New Roman" w:cs="Times New Roman"/>
          <w:sz w:val="24"/>
          <w:szCs w:val="24"/>
        </w:rPr>
        <w:t>Acalanes Union High School District undertook a digital learning needs evaluation in the school. The evaluation focused on various stakeholders; teachers, students, and parents.</w:t>
      </w:r>
    </w:p>
    <w:p w14:paraId="19A7C2C0" w14:textId="77777777" w:rsidR="00227DB0" w:rsidRPr="00227DB0" w:rsidRDefault="00227DB0" w:rsidP="00227DB0">
      <w:pPr>
        <w:spacing w:after="0" w:line="480" w:lineRule="auto"/>
        <w:rPr>
          <w:rFonts w:ascii="Times New Roman" w:hAnsi="Times New Roman" w:cs="Times New Roman"/>
          <w:b/>
          <w:bCs/>
          <w:sz w:val="24"/>
          <w:szCs w:val="24"/>
        </w:rPr>
      </w:pPr>
      <w:r w:rsidRPr="00227DB0">
        <w:rPr>
          <w:rFonts w:ascii="Times New Roman" w:hAnsi="Times New Roman" w:cs="Times New Roman"/>
          <w:b/>
          <w:bCs/>
          <w:sz w:val="24"/>
          <w:szCs w:val="24"/>
        </w:rPr>
        <w:t>Parents Input</w:t>
      </w:r>
    </w:p>
    <w:p w14:paraId="53E6EF1B" w14:textId="77777777" w:rsidR="00227DB0" w:rsidRPr="00227DB0" w:rsidRDefault="00227DB0" w:rsidP="00227DB0">
      <w:pPr>
        <w:spacing w:after="0" w:line="480" w:lineRule="auto"/>
        <w:ind w:firstLine="720"/>
        <w:rPr>
          <w:rFonts w:ascii="Times New Roman" w:hAnsi="Times New Roman" w:cs="Times New Roman"/>
          <w:sz w:val="24"/>
          <w:szCs w:val="24"/>
        </w:rPr>
      </w:pPr>
      <w:r w:rsidRPr="00227DB0">
        <w:rPr>
          <w:rFonts w:ascii="Times New Roman" w:hAnsi="Times New Roman" w:cs="Times New Roman"/>
          <w:sz w:val="24"/>
          <w:szCs w:val="24"/>
        </w:rPr>
        <w:t>The main outcomes of the parents’ evaluation showed that many parents believe that including digital technology in the curricular area will help improve the learning experiences of their children. However, they also cautioned against leaving the traditional teaching approaches.</w:t>
      </w:r>
    </w:p>
    <w:p w14:paraId="5D6FB0DB" w14:textId="77777777" w:rsidR="00227DB0" w:rsidRPr="00227DB0" w:rsidRDefault="00227DB0" w:rsidP="00227DB0">
      <w:pPr>
        <w:spacing w:after="0" w:line="480" w:lineRule="auto"/>
        <w:ind w:firstLine="720"/>
        <w:rPr>
          <w:rFonts w:ascii="Times New Roman" w:hAnsi="Times New Roman" w:cs="Times New Roman"/>
          <w:sz w:val="24"/>
          <w:szCs w:val="24"/>
        </w:rPr>
      </w:pPr>
      <w:r w:rsidRPr="00227DB0">
        <w:rPr>
          <w:rFonts w:ascii="Times New Roman" w:hAnsi="Times New Roman" w:cs="Times New Roman"/>
          <w:sz w:val="24"/>
          <w:szCs w:val="24"/>
        </w:rPr>
        <w:t>Furthermore, parents expressed their concerns about the safety of digital technologies and the impacts on their children</w:t>
      </w:r>
    </w:p>
    <w:p w14:paraId="20E0976E" w14:textId="77777777" w:rsidR="00227DB0" w:rsidRPr="00227DB0" w:rsidRDefault="00227DB0" w:rsidP="00227DB0">
      <w:pPr>
        <w:spacing w:after="0" w:line="480" w:lineRule="auto"/>
        <w:ind w:firstLine="720"/>
        <w:rPr>
          <w:rFonts w:ascii="Times New Roman" w:hAnsi="Times New Roman" w:cs="Times New Roman"/>
          <w:sz w:val="24"/>
          <w:szCs w:val="24"/>
        </w:rPr>
      </w:pPr>
      <w:r w:rsidRPr="00227DB0">
        <w:rPr>
          <w:rFonts w:ascii="Times New Roman" w:hAnsi="Times New Roman" w:cs="Times New Roman"/>
          <w:sz w:val="24"/>
          <w:szCs w:val="24"/>
        </w:rPr>
        <w:t>They also expressed their desire to be actively involved in the content and learning processes that their children are exposed to</w:t>
      </w:r>
    </w:p>
    <w:p w14:paraId="631E1094" w14:textId="77777777" w:rsidR="00227DB0" w:rsidRPr="00227DB0" w:rsidRDefault="00227DB0" w:rsidP="00227DB0">
      <w:pPr>
        <w:spacing w:after="0" w:line="480" w:lineRule="auto"/>
        <w:rPr>
          <w:rFonts w:ascii="Times New Roman" w:hAnsi="Times New Roman" w:cs="Times New Roman"/>
          <w:b/>
          <w:bCs/>
          <w:sz w:val="24"/>
          <w:szCs w:val="24"/>
        </w:rPr>
      </w:pPr>
      <w:r w:rsidRPr="00227DB0">
        <w:rPr>
          <w:rFonts w:ascii="Times New Roman" w:hAnsi="Times New Roman" w:cs="Times New Roman"/>
          <w:b/>
          <w:bCs/>
          <w:sz w:val="24"/>
          <w:szCs w:val="24"/>
        </w:rPr>
        <w:t>Teachers’ Evaluation Outcomes</w:t>
      </w:r>
    </w:p>
    <w:p w14:paraId="136EF1C2" w14:textId="77777777" w:rsidR="00227DB0" w:rsidRPr="00227DB0" w:rsidRDefault="00227DB0" w:rsidP="00227DB0">
      <w:pPr>
        <w:spacing w:after="0" w:line="480" w:lineRule="auto"/>
        <w:ind w:firstLine="720"/>
        <w:rPr>
          <w:rFonts w:ascii="Times New Roman" w:hAnsi="Times New Roman" w:cs="Times New Roman"/>
          <w:sz w:val="24"/>
          <w:szCs w:val="24"/>
        </w:rPr>
      </w:pPr>
      <w:r w:rsidRPr="00227DB0">
        <w:rPr>
          <w:rFonts w:ascii="Times New Roman" w:hAnsi="Times New Roman" w:cs="Times New Roman"/>
          <w:sz w:val="24"/>
          <w:szCs w:val="24"/>
        </w:rPr>
        <w:lastRenderedPageBreak/>
        <w:t>Teachers expressed their enthusiasm to start using digital technologies as part of the instructional method when teaching</w:t>
      </w:r>
    </w:p>
    <w:p w14:paraId="223D59D9" w14:textId="77777777" w:rsidR="00227DB0" w:rsidRPr="00227DB0" w:rsidRDefault="00227DB0" w:rsidP="00227DB0">
      <w:pPr>
        <w:spacing w:after="0" w:line="480" w:lineRule="auto"/>
        <w:ind w:firstLine="720"/>
        <w:rPr>
          <w:rFonts w:ascii="Times New Roman" w:hAnsi="Times New Roman" w:cs="Times New Roman"/>
          <w:sz w:val="24"/>
          <w:szCs w:val="24"/>
        </w:rPr>
      </w:pPr>
      <w:r w:rsidRPr="00227DB0">
        <w:rPr>
          <w:rFonts w:ascii="Times New Roman" w:hAnsi="Times New Roman" w:cs="Times New Roman"/>
          <w:sz w:val="24"/>
          <w:szCs w:val="24"/>
        </w:rPr>
        <w:t>They were also keen about going through the training process to understand how they can better improve the learning process of learners</w:t>
      </w:r>
    </w:p>
    <w:p w14:paraId="26ACA06B" w14:textId="77777777" w:rsidR="00227DB0" w:rsidRPr="00227DB0" w:rsidRDefault="00227DB0" w:rsidP="00227DB0">
      <w:pPr>
        <w:spacing w:after="0" w:line="480" w:lineRule="auto"/>
        <w:ind w:firstLine="720"/>
        <w:rPr>
          <w:rFonts w:ascii="Times New Roman" w:hAnsi="Times New Roman" w:cs="Times New Roman"/>
          <w:sz w:val="24"/>
          <w:szCs w:val="24"/>
        </w:rPr>
      </w:pPr>
      <w:r w:rsidRPr="00227DB0">
        <w:rPr>
          <w:rFonts w:ascii="Times New Roman" w:hAnsi="Times New Roman" w:cs="Times New Roman"/>
          <w:sz w:val="24"/>
          <w:szCs w:val="24"/>
        </w:rPr>
        <w:t>Even with the enthusiasm, some teachers expressed the need for training and professional development, especially regarding digital learning.</w:t>
      </w:r>
    </w:p>
    <w:p w14:paraId="4792E065" w14:textId="77777777" w:rsidR="00227DB0" w:rsidRPr="00227DB0" w:rsidRDefault="00227DB0" w:rsidP="00227DB0">
      <w:pPr>
        <w:spacing w:after="0" w:line="480" w:lineRule="auto"/>
        <w:ind w:firstLine="720"/>
        <w:rPr>
          <w:rFonts w:ascii="Times New Roman" w:hAnsi="Times New Roman" w:cs="Times New Roman"/>
          <w:sz w:val="24"/>
          <w:szCs w:val="24"/>
        </w:rPr>
      </w:pPr>
      <w:r w:rsidRPr="00227DB0">
        <w:rPr>
          <w:rFonts w:ascii="Times New Roman" w:hAnsi="Times New Roman" w:cs="Times New Roman"/>
          <w:sz w:val="24"/>
          <w:szCs w:val="24"/>
        </w:rPr>
        <w:t>Teachers also expressed the need to acquire more laptops and tablets to ensure that every teacher has access to the digital learning materials on time</w:t>
      </w:r>
    </w:p>
    <w:p w14:paraId="68B74D05" w14:textId="77777777" w:rsidR="00227DB0" w:rsidRPr="00227DB0" w:rsidRDefault="00227DB0" w:rsidP="00227DB0">
      <w:pPr>
        <w:spacing w:after="0" w:line="480" w:lineRule="auto"/>
        <w:rPr>
          <w:rFonts w:ascii="Times New Roman" w:hAnsi="Times New Roman" w:cs="Times New Roman"/>
          <w:b/>
          <w:bCs/>
          <w:sz w:val="24"/>
          <w:szCs w:val="24"/>
        </w:rPr>
      </w:pPr>
      <w:r w:rsidRPr="00227DB0">
        <w:rPr>
          <w:rFonts w:ascii="Times New Roman" w:hAnsi="Times New Roman" w:cs="Times New Roman"/>
          <w:b/>
          <w:bCs/>
          <w:sz w:val="24"/>
          <w:szCs w:val="24"/>
        </w:rPr>
        <w:t>Students’ Evaluation</w:t>
      </w:r>
    </w:p>
    <w:p w14:paraId="5B1299D9" w14:textId="77777777" w:rsidR="00227DB0" w:rsidRPr="00227DB0" w:rsidRDefault="00227DB0" w:rsidP="00227DB0">
      <w:pPr>
        <w:spacing w:after="0" w:line="480" w:lineRule="auto"/>
        <w:ind w:firstLine="720"/>
        <w:rPr>
          <w:rFonts w:ascii="Times New Roman" w:hAnsi="Times New Roman" w:cs="Times New Roman"/>
          <w:sz w:val="24"/>
          <w:szCs w:val="24"/>
        </w:rPr>
      </w:pPr>
      <w:r w:rsidRPr="00227DB0">
        <w:rPr>
          <w:rFonts w:ascii="Times New Roman" w:hAnsi="Times New Roman" w:cs="Times New Roman"/>
          <w:sz w:val="24"/>
          <w:szCs w:val="24"/>
        </w:rPr>
        <w:t>Students demonstrated high motivation with the introduction of the use of technologies as part of learning</w:t>
      </w:r>
    </w:p>
    <w:p w14:paraId="73A4FC49" w14:textId="77777777" w:rsidR="00227DB0" w:rsidRPr="00227DB0" w:rsidRDefault="00227DB0" w:rsidP="00227DB0">
      <w:pPr>
        <w:spacing w:after="0" w:line="480" w:lineRule="auto"/>
        <w:rPr>
          <w:rFonts w:ascii="Times New Roman" w:hAnsi="Times New Roman" w:cs="Times New Roman"/>
          <w:b/>
          <w:bCs/>
          <w:sz w:val="24"/>
          <w:szCs w:val="24"/>
        </w:rPr>
      </w:pPr>
      <w:r w:rsidRPr="00227DB0">
        <w:rPr>
          <w:rFonts w:ascii="Times New Roman" w:hAnsi="Times New Roman" w:cs="Times New Roman"/>
          <w:b/>
          <w:bCs/>
          <w:sz w:val="24"/>
          <w:szCs w:val="24"/>
        </w:rPr>
        <w:t>Dimensions and Domains for the Digital Learning Framework</w:t>
      </w:r>
    </w:p>
    <w:p w14:paraId="1B6F7049" w14:textId="77777777" w:rsidR="00227DB0" w:rsidRPr="00227DB0" w:rsidRDefault="00227DB0" w:rsidP="00227DB0">
      <w:pPr>
        <w:spacing w:after="0" w:line="480" w:lineRule="auto"/>
        <w:ind w:firstLine="720"/>
        <w:rPr>
          <w:rFonts w:ascii="Times New Roman" w:hAnsi="Times New Roman" w:cs="Times New Roman"/>
          <w:sz w:val="24"/>
          <w:szCs w:val="24"/>
        </w:rPr>
      </w:pPr>
      <w:r w:rsidRPr="00227DB0">
        <w:rPr>
          <w:rFonts w:ascii="Times New Roman" w:hAnsi="Times New Roman" w:cs="Times New Roman"/>
          <w:sz w:val="24"/>
          <w:szCs w:val="24"/>
        </w:rPr>
        <w:t>For this plan, we adopted a teaching and learning domain. The domain is “teaching and learning-teachers collective and collaborative practice.”</w:t>
      </w:r>
    </w:p>
    <w:p w14:paraId="1D336C6D" w14:textId="77777777" w:rsidR="00227DB0" w:rsidRPr="00227DB0" w:rsidRDefault="00227DB0" w:rsidP="00227DB0">
      <w:pPr>
        <w:spacing w:after="0" w:line="480" w:lineRule="auto"/>
        <w:rPr>
          <w:rFonts w:ascii="Times New Roman" w:hAnsi="Times New Roman" w:cs="Times New Roman"/>
          <w:b/>
          <w:bCs/>
          <w:sz w:val="24"/>
          <w:szCs w:val="24"/>
        </w:rPr>
      </w:pPr>
      <w:r w:rsidRPr="00227DB0">
        <w:rPr>
          <w:rFonts w:ascii="Times New Roman" w:hAnsi="Times New Roman" w:cs="Times New Roman"/>
          <w:b/>
          <w:bCs/>
          <w:sz w:val="24"/>
          <w:szCs w:val="24"/>
        </w:rPr>
        <w:t>The Point of Focus</w:t>
      </w:r>
    </w:p>
    <w:p w14:paraId="58D34526" w14:textId="77777777" w:rsidR="00227DB0" w:rsidRPr="00227DB0" w:rsidRDefault="00227DB0" w:rsidP="00227DB0">
      <w:pPr>
        <w:spacing w:after="0" w:line="480" w:lineRule="auto"/>
        <w:ind w:firstLine="720"/>
        <w:rPr>
          <w:rFonts w:ascii="Times New Roman" w:hAnsi="Times New Roman" w:cs="Times New Roman"/>
          <w:sz w:val="24"/>
          <w:szCs w:val="24"/>
        </w:rPr>
      </w:pPr>
      <w:r w:rsidRPr="00227DB0">
        <w:rPr>
          <w:rFonts w:ascii="Times New Roman" w:hAnsi="Times New Roman" w:cs="Times New Roman"/>
          <w:sz w:val="24"/>
          <w:szCs w:val="24"/>
        </w:rPr>
        <w:t xml:space="preserve">The point of focus in this plan is to improve the organization’s digital learning practice. This, however, will require the participation of both stakeholders, especially teachers who will be involved every step of the way. The staff will need to engage with the students to facilitate the greater integration of digital technologies. The school will further require to engage other stakeholders like the Department of Education in California to secure funding for the digital technology tools such as laptops, tablets, and internet connections. Further, the school BOM will need to enact and update the acceptable usage policy and portable device policy. A school </w:t>
      </w:r>
      <w:r w:rsidRPr="00227DB0">
        <w:rPr>
          <w:rFonts w:ascii="Times New Roman" w:hAnsi="Times New Roman" w:cs="Times New Roman"/>
          <w:sz w:val="24"/>
          <w:szCs w:val="24"/>
        </w:rPr>
        <w:lastRenderedPageBreak/>
        <w:t>website will need to be created to allow the school communicates with the parents and other stakeholders outside the school compound.</w:t>
      </w:r>
    </w:p>
    <w:p w14:paraId="3C109B72" w14:textId="77777777" w:rsidR="00227DB0" w:rsidRPr="00227DB0" w:rsidRDefault="00227DB0" w:rsidP="00227DB0">
      <w:pPr>
        <w:spacing w:after="0" w:line="480" w:lineRule="auto"/>
        <w:jc w:val="center"/>
        <w:rPr>
          <w:rFonts w:ascii="Times New Roman" w:hAnsi="Times New Roman" w:cs="Times New Roman"/>
          <w:b/>
          <w:bCs/>
          <w:sz w:val="24"/>
          <w:szCs w:val="24"/>
        </w:rPr>
      </w:pPr>
      <w:r w:rsidRPr="00227DB0">
        <w:rPr>
          <w:rFonts w:ascii="Times New Roman" w:hAnsi="Times New Roman" w:cs="Times New Roman"/>
          <w:b/>
          <w:bCs/>
          <w:sz w:val="24"/>
          <w:szCs w:val="24"/>
        </w:rPr>
        <w:t>The Digital Learning Plan</w:t>
      </w:r>
    </w:p>
    <w:p w14:paraId="642839AE" w14:textId="77777777" w:rsidR="00227DB0" w:rsidRPr="00227DB0" w:rsidRDefault="00227DB0" w:rsidP="00227DB0">
      <w:pPr>
        <w:spacing w:after="0" w:line="480" w:lineRule="auto"/>
        <w:rPr>
          <w:rFonts w:ascii="Times New Roman" w:hAnsi="Times New Roman" w:cs="Times New Roman"/>
          <w:sz w:val="24"/>
          <w:szCs w:val="24"/>
        </w:rPr>
      </w:pPr>
      <w:r w:rsidRPr="00227DB0">
        <w:rPr>
          <w:rFonts w:ascii="Times New Roman" w:hAnsi="Times New Roman" w:cs="Times New Roman"/>
          <w:b/>
          <w:bCs/>
          <w:sz w:val="24"/>
          <w:szCs w:val="24"/>
        </w:rPr>
        <w:t>Domain:</w:t>
      </w:r>
      <w:r w:rsidRPr="00227DB0">
        <w:rPr>
          <w:rFonts w:ascii="Times New Roman" w:hAnsi="Times New Roman" w:cs="Times New Roman"/>
          <w:sz w:val="24"/>
          <w:szCs w:val="24"/>
        </w:rPr>
        <w:t xml:space="preserve"> Teacher’s collective/collaborative practice</w:t>
      </w:r>
    </w:p>
    <w:p w14:paraId="7639BD2C" w14:textId="77777777" w:rsidR="00227DB0" w:rsidRPr="00227DB0" w:rsidRDefault="00227DB0" w:rsidP="00227DB0">
      <w:pPr>
        <w:spacing w:after="0" w:line="480" w:lineRule="auto"/>
        <w:rPr>
          <w:rFonts w:ascii="Times New Roman" w:hAnsi="Times New Roman" w:cs="Times New Roman"/>
          <w:sz w:val="24"/>
          <w:szCs w:val="24"/>
        </w:rPr>
      </w:pPr>
      <w:r w:rsidRPr="00227DB0">
        <w:rPr>
          <w:rFonts w:ascii="Times New Roman" w:hAnsi="Times New Roman" w:cs="Times New Roman"/>
          <w:b/>
          <w:bCs/>
          <w:sz w:val="24"/>
          <w:szCs w:val="24"/>
        </w:rPr>
        <w:t>Standards:</w:t>
      </w:r>
      <w:r w:rsidRPr="00227DB0">
        <w:rPr>
          <w:rFonts w:ascii="Times New Roman" w:hAnsi="Times New Roman" w:cs="Times New Roman"/>
          <w:sz w:val="24"/>
          <w:szCs w:val="24"/>
        </w:rPr>
        <w:t xml:space="preserve"> Teachers will have to work together to come up with learning opportunities for learners across and beyond the curriculum</w:t>
      </w:r>
    </w:p>
    <w:p w14:paraId="201B2F95" w14:textId="77777777" w:rsidR="00227DB0" w:rsidRPr="00227DB0" w:rsidRDefault="00227DB0" w:rsidP="00227DB0">
      <w:pPr>
        <w:spacing w:after="0" w:line="480" w:lineRule="auto"/>
        <w:rPr>
          <w:rFonts w:ascii="Times New Roman" w:hAnsi="Times New Roman" w:cs="Times New Roman"/>
          <w:sz w:val="24"/>
          <w:szCs w:val="24"/>
        </w:rPr>
      </w:pPr>
      <w:r w:rsidRPr="00227DB0">
        <w:rPr>
          <w:rFonts w:ascii="Times New Roman" w:hAnsi="Times New Roman" w:cs="Times New Roman"/>
          <w:b/>
          <w:bCs/>
          <w:sz w:val="24"/>
          <w:szCs w:val="24"/>
        </w:rPr>
        <w:t>Statement:</w:t>
      </w:r>
      <w:r w:rsidRPr="00227DB0">
        <w:rPr>
          <w:rFonts w:ascii="Times New Roman" w:hAnsi="Times New Roman" w:cs="Times New Roman"/>
          <w:sz w:val="24"/>
          <w:szCs w:val="24"/>
        </w:rPr>
        <w:t xml:space="preserve"> Educators use digital technologies to coordinate and collaborate with the other stakeholders and colleagues to facilitate and promote meaningful learning experiences for students</w:t>
      </w:r>
    </w:p>
    <w:p w14:paraId="4DFD1E80" w14:textId="77777777" w:rsidR="00227DB0" w:rsidRPr="00227DB0" w:rsidRDefault="00227DB0" w:rsidP="00227DB0">
      <w:pPr>
        <w:spacing w:after="0" w:line="480" w:lineRule="auto"/>
        <w:rPr>
          <w:rFonts w:ascii="Times New Roman" w:hAnsi="Times New Roman" w:cs="Times New Roman"/>
          <w:sz w:val="24"/>
          <w:szCs w:val="24"/>
        </w:rPr>
      </w:pPr>
      <w:r w:rsidRPr="00227DB0">
        <w:rPr>
          <w:rFonts w:ascii="Times New Roman" w:hAnsi="Times New Roman" w:cs="Times New Roman"/>
          <w:sz w:val="24"/>
          <w:szCs w:val="24"/>
        </w:rPr>
        <w:t>Targets: This plan intends to:</w:t>
      </w:r>
    </w:p>
    <w:p w14:paraId="0287F742" w14:textId="77777777" w:rsidR="00227DB0" w:rsidRPr="00227DB0" w:rsidRDefault="00227DB0" w:rsidP="00227DB0">
      <w:pPr>
        <w:spacing w:after="0" w:line="480" w:lineRule="auto"/>
        <w:rPr>
          <w:rFonts w:ascii="Times New Roman" w:hAnsi="Times New Roman" w:cs="Times New Roman"/>
          <w:sz w:val="24"/>
          <w:szCs w:val="24"/>
        </w:rPr>
      </w:pPr>
      <w:r w:rsidRPr="00227DB0">
        <w:rPr>
          <w:rFonts w:ascii="Times New Roman" w:hAnsi="Times New Roman" w:cs="Times New Roman"/>
          <w:sz w:val="24"/>
          <w:szCs w:val="24"/>
        </w:rPr>
        <w:t>-Create a website and newsletter platform to improve communication between parents and the school</w:t>
      </w:r>
    </w:p>
    <w:p w14:paraId="352561E3" w14:textId="77777777" w:rsidR="00227DB0" w:rsidRPr="00227DB0" w:rsidRDefault="00227DB0" w:rsidP="00227DB0">
      <w:pPr>
        <w:spacing w:after="0" w:line="480" w:lineRule="auto"/>
        <w:rPr>
          <w:rFonts w:ascii="Times New Roman" w:hAnsi="Times New Roman" w:cs="Times New Roman"/>
          <w:sz w:val="24"/>
          <w:szCs w:val="24"/>
        </w:rPr>
      </w:pPr>
      <w:r w:rsidRPr="00227DB0">
        <w:rPr>
          <w:rFonts w:ascii="Times New Roman" w:hAnsi="Times New Roman" w:cs="Times New Roman"/>
          <w:sz w:val="24"/>
          <w:szCs w:val="24"/>
        </w:rPr>
        <w:t>-Create and update policies surrounding digital technologies and ensure that teachers, parents, and students are educated about online safety practices</w:t>
      </w:r>
    </w:p>
    <w:p w14:paraId="7629232C" w14:textId="77777777" w:rsidR="00227DB0" w:rsidRPr="00227DB0" w:rsidRDefault="00227DB0" w:rsidP="00227DB0">
      <w:pPr>
        <w:spacing w:after="0" w:line="480" w:lineRule="auto"/>
        <w:rPr>
          <w:rFonts w:ascii="Times New Roman" w:hAnsi="Times New Roman" w:cs="Times New Roman"/>
          <w:sz w:val="24"/>
          <w:szCs w:val="24"/>
        </w:rPr>
      </w:pPr>
      <w:r w:rsidRPr="00227DB0">
        <w:rPr>
          <w:rFonts w:ascii="Times New Roman" w:hAnsi="Times New Roman" w:cs="Times New Roman"/>
          <w:sz w:val="24"/>
          <w:szCs w:val="24"/>
        </w:rPr>
        <w:t>-Collaborate with and engage external stakeholders like the government to support this digital technology program to be incorporated in the teaching and learning process.</w:t>
      </w:r>
    </w:p>
    <w:p w14:paraId="045D5598" w14:textId="77777777" w:rsidR="00227DB0" w:rsidRPr="00227DB0" w:rsidRDefault="00227DB0" w:rsidP="00227DB0">
      <w:pPr>
        <w:spacing w:after="0" w:line="480" w:lineRule="auto"/>
        <w:rPr>
          <w:rFonts w:ascii="Times New Roman" w:hAnsi="Times New Roman" w:cs="Times New Roman"/>
          <w:sz w:val="24"/>
          <w:szCs w:val="24"/>
        </w:rPr>
      </w:pPr>
      <w:r w:rsidRPr="00227DB0">
        <w:rPr>
          <w:rFonts w:ascii="Times New Roman" w:hAnsi="Times New Roman" w:cs="Times New Roman"/>
          <w:sz w:val="24"/>
          <w:szCs w:val="24"/>
        </w:rPr>
        <w:t>-Help learners develop ICT skills that will expand their capacity to feel empowered to use digital technologies</w:t>
      </w:r>
    </w:p>
    <w:p w14:paraId="6A88CA76" w14:textId="6A912877" w:rsidR="00FA2CFB" w:rsidRPr="00227DB0" w:rsidRDefault="00FA2CFB" w:rsidP="00227DB0">
      <w:pPr>
        <w:spacing w:after="0" w:line="480" w:lineRule="auto"/>
        <w:jc w:val="center"/>
        <w:rPr>
          <w:rFonts w:ascii="Times New Roman" w:hAnsi="Times New Roman" w:cs="Times New Roman"/>
          <w:b/>
          <w:bCs/>
          <w:sz w:val="24"/>
          <w:szCs w:val="24"/>
        </w:rPr>
      </w:pPr>
      <w:r w:rsidRPr="00227DB0">
        <w:rPr>
          <w:rFonts w:ascii="Times New Roman" w:hAnsi="Times New Roman" w:cs="Times New Roman"/>
          <w:b/>
          <w:bCs/>
          <w:sz w:val="24"/>
          <w:szCs w:val="24"/>
        </w:rPr>
        <w:t>Action and Timeframe</w:t>
      </w:r>
    </w:p>
    <w:tbl>
      <w:tblPr>
        <w:tblStyle w:val="TableGrid"/>
        <w:tblW w:w="0" w:type="auto"/>
        <w:tblLook w:val="04A0" w:firstRow="1" w:lastRow="0" w:firstColumn="1" w:lastColumn="0" w:noHBand="0" w:noVBand="1"/>
      </w:tblPr>
      <w:tblGrid>
        <w:gridCol w:w="1841"/>
        <w:gridCol w:w="1780"/>
        <w:gridCol w:w="2029"/>
        <w:gridCol w:w="1909"/>
        <w:gridCol w:w="1791"/>
      </w:tblGrid>
      <w:tr w:rsidR="00FA2CFB" w:rsidRPr="00227DB0" w14:paraId="2FA3C9E6" w14:textId="77777777" w:rsidTr="00FA2CFB">
        <w:tc>
          <w:tcPr>
            <w:tcW w:w="1870" w:type="dxa"/>
          </w:tcPr>
          <w:p w14:paraId="22524C49" w14:textId="5A37092B" w:rsidR="00FA2CFB" w:rsidRPr="00227DB0" w:rsidRDefault="00FA2CFB" w:rsidP="00227DB0">
            <w:pPr>
              <w:rPr>
                <w:rFonts w:ascii="Times New Roman" w:hAnsi="Times New Roman" w:cs="Times New Roman"/>
                <w:b/>
                <w:bCs/>
                <w:sz w:val="24"/>
                <w:szCs w:val="24"/>
              </w:rPr>
            </w:pPr>
            <w:r w:rsidRPr="00227DB0">
              <w:rPr>
                <w:rFonts w:ascii="Times New Roman" w:hAnsi="Times New Roman" w:cs="Times New Roman"/>
                <w:b/>
                <w:bCs/>
                <w:sz w:val="24"/>
                <w:szCs w:val="24"/>
              </w:rPr>
              <w:t>Actions</w:t>
            </w:r>
          </w:p>
        </w:tc>
        <w:tc>
          <w:tcPr>
            <w:tcW w:w="1870" w:type="dxa"/>
          </w:tcPr>
          <w:p w14:paraId="4A454923" w14:textId="04B016E0" w:rsidR="00FA2CFB" w:rsidRPr="00227DB0" w:rsidRDefault="00FA2CFB" w:rsidP="00227DB0">
            <w:pPr>
              <w:rPr>
                <w:rFonts w:ascii="Times New Roman" w:hAnsi="Times New Roman" w:cs="Times New Roman"/>
                <w:b/>
                <w:bCs/>
                <w:sz w:val="24"/>
                <w:szCs w:val="24"/>
              </w:rPr>
            </w:pPr>
            <w:r w:rsidRPr="00227DB0">
              <w:rPr>
                <w:rFonts w:ascii="Times New Roman" w:hAnsi="Times New Roman" w:cs="Times New Roman"/>
                <w:b/>
                <w:bCs/>
                <w:sz w:val="24"/>
                <w:szCs w:val="24"/>
              </w:rPr>
              <w:t>Timeframe</w:t>
            </w:r>
          </w:p>
        </w:tc>
        <w:tc>
          <w:tcPr>
            <w:tcW w:w="1870" w:type="dxa"/>
          </w:tcPr>
          <w:p w14:paraId="5F139B87" w14:textId="6628E3AB" w:rsidR="00FA2CFB" w:rsidRPr="00227DB0" w:rsidRDefault="00FA2CFB" w:rsidP="00227DB0">
            <w:pPr>
              <w:rPr>
                <w:rFonts w:ascii="Times New Roman" w:hAnsi="Times New Roman" w:cs="Times New Roman"/>
                <w:b/>
                <w:bCs/>
                <w:sz w:val="24"/>
                <w:szCs w:val="24"/>
              </w:rPr>
            </w:pPr>
            <w:r w:rsidRPr="00227DB0">
              <w:rPr>
                <w:rFonts w:ascii="Times New Roman" w:hAnsi="Times New Roman" w:cs="Times New Roman"/>
                <w:b/>
                <w:bCs/>
                <w:sz w:val="24"/>
                <w:szCs w:val="24"/>
              </w:rPr>
              <w:t xml:space="preserve">Group/Person Responsible </w:t>
            </w:r>
          </w:p>
        </w:tc>
        <w:tc>
          <w:tcPr>
            <w:tcW w:w="1870" w:type="dxa"/>
          </w:tcPr>
          <w:p w14:paraId="0E4285C1" w14:textId="07AE07A5" w:rsidR="00FA2CFB" w:rsidRPr="00227DB0" w:rsidRDefault="00FA2CFB" w:rsidP="00227DB0">
            <w:pPr>
              <w:rPr>
                <w:rFonts w:ascii="Times New Roman" w:hAnsi="Times New Roman" w:cs="Times New Roman"/>
                <w:b/>
                <w:bCs/>
                <w:sz w:val="24"/>
                <w:szCs w:val="24"/>
              </w:rPr>
            </w:pPr>
            <w:r w:rsidRPr="00227DB0">
              <w:rPr>
                <w:rFonts w:ascii="Times New Roman" w:hAnsi="Times New Roman" w:cs="Times New Roman"/>
                <w:b/>
                <w:bCs/>
                <w:sz w:val="24"/>
                <w:szCs w:val="24"/>
              </w:rPr>
              <w:t xml:space="preserve">Desired Outcomes </w:t>
            </w:r>
          </w:p>
        </w:tc>
        <w:tc>
          <w:tcPr>
            <w:tcW w:w="1870" w:type="dxa"/>
          </w:tcPr>
          <w:p w14:paraId="2911EC52" w14:textId="7227C85C" w:rsidR="00FA2CFB" w:rsidRPr="00227DB0" w:rsidRDefault="00FA2CFB" w:rsidP="00227DB0">
            <w:pPr>
              <w:rPr>
                <w:rFonts w:ascii="Times New Roman" w:hAnsi="Times New Roman" w:cs="Times New Roman"/>
                <w:b/>
                <w:bCs/>
                <w:sz w:val="24"/>
                <w:szCs w:val="24"/>
              </w:rPr>
            </w:pPr>
            <w:r w:rsidRPr="00227DB0">
              <w:rPr>
                <w:rFonts w:ascii="Times New Roman" w:hAnsi="Times New Roman" w:cs="Times New Roman"/>
                <w:b/>
                <w:bCs/>
                <w:sz w:val="24"/>
                <w:szCs w:val="24"/>
              </w:rPr>
              <w:t>Resources Needed</w:t>
            </w:r>
          </w:p>
        </w:tc>
      </w:tr>
      <w:tr w:rsidR="00FA2CFB" w:rsidRPr="00227DB0" w14:paraId="05ACE20D" w14:textId="77777777" w:rsidTr="00FA2CFB">
        <w:tc>
          <w:tcPr>
            <w:tcW w:w="1870" w:type="dxa"/>
          </w:tcPr>
          <w:p w14:paraId="39855AAA" w14:textId="30DEDE13"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 xml:space="preserve">Identifying relevant digital technology content </w:t>
            </w:r>
          </w:p>
        </w:tc>
        <w:tc>
          <w:tcPr>
            <w:tcW w:w="1870" w:type="dxa"/>
          </w:tcPr>
          <w:p w14:paraId="1044FB07" w14:textId="77777777"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 xml:space="preserve">3 months </w:t>
            </w:r>
          </w:p>
          <w:p w14:paraId="4BF40AFE" w14:textId="6756B064"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July-September</w:t>
            </w:r>
            <w:r w:rsidR="00551238" w:rsidRPr="00227DB0">
              <w:rPr>
                <w:rFonts w:ascii="Times New Roman" w:hAnsi="Times New Roman" w:cs="Times New Roman"/>
                <w:sz w:val="24"/>
                <w:szCs w:val="24"/>
              </w:rPr>
              <w:t xml:space="preserve"> 2021</w:t>
            </w:r>
          </w:p>
        </w:tc>
        <w:tc>
          <w:tcPr>
            <w:tcW w:w="1870" w:type="dxa"/>
          </w:tcPr>
          <w:p w14:paraId="6C5686F1" w14:textId="2D9874FD"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 xml:space="preserve">Staff, School management </w:t>
            </w:r>
          </w:p>
        </w:tc>
        <w:tc>
          <w:tcPr>
            <w:tcW w:w="1870" w:type="dxa"/>
          </w:tcPr>
          <w:p w14:paraId="4E83AF21" w14:textId="7365545F"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 xml:space="preserve">Improve teacher confidence in using digital technologies </w:t>
            </w:r>
          </w:p>
        </w:tc>
        <w:tc>
          <w:tcPr>
            <w:tcW w:w="1870" w:type="dxa"/>
          </w:tcPr>
          <w:p w14:paraId="1EE09313" w14:textId="77777777"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Laptops</w:t>
            </w:r>
          </w:p>
          <w:p w14:paraId="2CE26E44" w14:textId="411A892C" w:rsidR="00FA2CFB" w:rsidRPr="00227DB0" w:rsidRDefault="00FA2CFB" w:rsidP="00227DB0">
            <w:pPr>
              <w:rPr>
                <w:rFonts w:ascii="Times New Roman" w:hAnsi="Times New Roman" w:cs="Times New Roman"/>
                <w:sz w:val="24"/>
                <w:szCs w:val="24"/>
              </w:rPr>
            </w:pPr>
            <w:proofErr w:type="spellStart"/>
            <w:r w:rsidRPr="00227DB0">
              <w:rPr>
                <w:rFonts w:ascii="Times New Roman" w:hAnsi="Times New Roman" w:cs="Times New Roman"/>
                <w:sz w:val="24"/>
                <w:szCs w:val="24"/>
              </w:rPr>
              <w:t>Wifi</w:t>
            </w:r>
            <w:proofErr w:type="spellEnd"/>
            <w:r w:rsidRPr="00227DB0">
              <w:rPr>
                <w:rFonts w:ascii="Times New Roman" w:hAnsi="Times New Roman" w:cs="Times New Roman"/>
                <w:sz w:val="24"/>
                <w:szCs w:val="24"/>
              </w:rPr>
              <w:t>/Internet</w:t>
            </w:r>
          </w:p>
        </w:tc>
      </w:tr>
      <w:tr w:rsidR="00FA2CFB" w:rsidRPr="00227DB0" w14:paraId="286286F5" w14:textId="77777777" w:rsidTr="00FA2CFB">
        <w:tc>
          <w:tcPr>
            <w:tcW w:w="1870" w:type="dxa"/>
          </w:tcPr>
          <w:p w14:paraId="5468BACD" w14:textId="302B65B2"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 xml:space="preserve">Establishing website </w:t>
            </w:r>
          </w:p>
        </w:tc>
        <w:tc>
          <w:tcPr>
            <w:tcW w:w="1870" w:type="dxa"/>
          </w:tcPr>
          <w:p w14:paraId="54E526C0" w14:textId="77777777"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1 month</w:t>
            </w:r>
          </w:p>
          <w:p w14:paraId="50D33F83" w14:textId="0FA33404"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lastRenderedPageBreak/>
              <w:t xml:space="preserve">September </w:t>
            </w:r>
            <w:r w:rsidR="00551238" w:rsidRPr="00227DB0">
              <w:rPr>
                <w:rFonts w:ascii="Times New Roman" w:hAnsi="Times New Roman" w:cs="Times New Roman"/>
                <w:sz w:val="24"/>
                <w:szCs w:val="24"/>
              </w:rPr>
              <w:t>2021</w:t>
            </w:r>
          </w:p>
        </w:tc>
        <w:tc>
          <w:tcPr>
            <w:tcW w:w="1870" w:type="dxa"/>
          </w:tcPr>
          <w:p w14:paraId="533853CA" w14:textId="782AA9D4"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lastRenderedPageBreak/>
              <w:t xml:space="preserve">BOM, school management  </w:t>
            </w:r>
          </w:p>
        </w:tc>
        <w:tc>
          <w:tcPr>
            <w:tcW w:w="1870" w:type="dxa"/>
          </w:tcPr>
          <w:p w14:paraId="0996DE2B" w14:textId="77777777"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-Launching the website</w:t>
            </w:r>
          </w:p>
          <w:p w14:paraId="32F34600" w14:textId="23BD9DC5"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lastRenderedPageBreak/>
              <w:t xml:space="preserve">-Engaging parents with the content and keeping them up date with the progress </w:t>
            </w:r>
          </w:p>
        </w:tc>
        <w:tc>
          <w:tcPr>
            <w:tcW w:w="1870" w:type="dxa"/>
          </w:tcPr>
          <w:p w14:paraId="507F28D5" w14:textId="77777777"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lastRenderedPageBreak/>
              <w:t>-Hosting service</w:t>
            </w:r>
          </w:p>
          <w:p w14:paraId="7E786371" w14:textId="77777777"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lastRenderedPageBreak/>
              <w:t>-</w:t>
            </w:r>
            <w:proofErr w:type="spellStart"/>
            <w:r w:rsidRPr="00227DB0">
              <w:rPr>
                <w:rFonts w:ascii="Times New Roman" w:hAnsi="Times New Roman" w:cs="Times New Roman"/>
                <w:sz w:val="24"/>
                <w:szCs w:val="24"/>
              </w:rPr>
              <w:t>Wordpress</w:t>
            </w:r>
            <w:proofErr w:type="spellEnd"/>
            <w:r w:rsidRPr="00227DB0">
              <w:rPr>
                <w:rFonts w:ascii="Times New Roman" w:hAnsi="Times New Roman" w:cs="Times New Roman"/>
                <w:sz w:val="24"/>
                <w:szCs w:val="24"/>
              </w:rPr>
              <w:t xml:space="preserve"> development tool </w:t>
            </w:r>
          </w:p>
          <w:p w14:paraId="39D12AC4" w14:textId="2E47199D"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-Mailchimp-used to create e-newsletters</w:t>
            </w:r>
          </w:p>
        </w:tc>
      </w:tr>
      <w:tr w:rsidR="00FA2CFB" w:rsidRPr="00227DB0" w14:paraId="440454E1" w14:textId="77777777" w:rsidTr="00FA2CFB">
        <w:tc>
          <w:tcPr>
            <w:tcW w:w="1870" w:type="dxa"/>
          </w:tcPr>
          <w:p w14:paraId="7F0C24D1" w14:textId="77777777"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lastRenderedPageBreak/>
              <w:t xml:space="preserve">Staff training </w:t>
            </w:r>
          </w:p>
          <w:p w14:paraId="66E0321A" w14:textId="70F77B44"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 xml:space="preserve">Learners’ training </w:t>
            </w:r>
          </w:p>
        </w:tc>
        <w:tc>
          <w:tcPr>
            <w:tcW w:w="1870" w:type="dxa"/>
          </w:tcPr>
          <w:p w14:paraId="41EF0C20" w14:textId="2697549E"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 xml:space="preserve">2 weeks/October </w:t>
            </w:r>
            <w:r w:rsidR="00551238" w:rsidRPr="00227DB0">
              <w:rPr>
                <w:rFonts w:ascii="Times New Roman" w:hAnsi="Times New Roman" w:cs="Times New Roman"/>
                <w:sz w:val="24"/>
                <w:szCs w:val="24"/>
              </w:rPr>
              <w:t>2021</w:t>
            </w:r>
          </w:p>
        </w:tc>
        <w:tc>
          <w:tcPr>
            <w:tcW w:w="1870" w:type="dxa"/>
          </w:tcPr>
          <w:p w14:paraId="6558AED4" w14:textId="77777777"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-Staff members</w:t>
            </w:r>
          </w:p>
          <w:p w14:paraId="248A19A1" w14:textId="77777777"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-BOM members</w:t>
            </w:r>
          </w:p>
          <w:p w14:paraId="0AB10B0F" w14:textId="589B7FE4"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-Administration members/Principal</w:t>
            </w:r>
          </w:p>
        </w:tc>
        <w:tc>
          <w:tcPr>
            <w:tcW w:w="1870" w:type="dxa"/>
          </w:tcPr>
          <w:p w14:paraId="45369BEE" w14:textId="77777777"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 xml:space="preserve">-Sending updates through the websites </w:t>
            </w:r>
          </w:p>
          <w:p w14:paraId="21377D6C" w14:textId="77777777"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 xml:space="preserve">-Compliance by all stakeholders </w:t>
            </w:r>
          </w:p>
          <w:p w14:paraId="4501F359" w14:textId="20456769"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 xml:space="preserve">-Implementation </w:t>
            </w:r>
          </w:p>
        </w:tc>
        <w:tc>
          <w:tcPr>
            <w:tcW w:w="1870" w:type="dxa"/>
          </w:tcPr>
          <w:p w14:paraId="6A26FF58" w14:textId="77777777"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-Tablets</w:t>
            </w:r>
          </w:p>
          <w:p w14:paraId="76E1804F" w14:textId="3D8725A0"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-Laptops/school cameras</w:t>
            </w:r>
          </w:p>
        </w:tc>
      </w:tr>
      <w:tr w:rsidR="00FA2CFB" w:rsidRPr="00227DB0" w14:paraId="5DC7DFD0" w14:textId="77777777" w:rsidTr="00FA2CFB">
        <w:tc>
          <w:tcPr>
            <w:tcW w:w="1870" w:type="dxa"/>
          </w:tcPr>
          <w:p w14:paraId="41D85D28" w14:textId="0E4CFA20"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 xml:space="preserve">Teacher/Learner Peer training  </w:t>
            </w:r>
          </w:p>
        </w:tc>
        <w:tc>
          <w:tcPr>
            <w:tcW w:w="1870" w:type="dxa"/>
          </w:tcPr>
          <w:p w14:paraId="0254A0F3" w14:textId="77777777" w:rsidR="00FA2CFB" w:rsidRPr="00227DB0" w:rsidRDefault="00FA2CFB" w:rsidP="00227DB0">
            <w:pPr>
              <w:rPr>
                <w:rFonts w:ascii="Times New Roman" w:hAnsi="Times New Roman" w:cs="Times New Roman"/>
                <w:sz w:val="24"/>
                <w:szCs w:val="24"/>
              </w:rPr>
            </w:pPr>
            <w:r w:rsidRPr="00227DB0">
              <w:rPr>
                <w:rFonts w:ascii="Times New Roman" w:hAnsi="Times New Roman" w:cs="Times New Roman"/>
                <w:sz w:val="24"/>
                <w:szCs w:val="24"/>
              </w:rPr>
              <w:t>3 months</w:t>
            </w:r>
          </w:p>
          <w:p w14:paraId="247A910A" w14:textId="439EE4AE" w:rsidR="00FA2CFB"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November-February 2022</w:t>
            </w:r>
          </w:p>
        </w:tc>
        <w:tc>
          <w:tcPr>
            <w:tcW w:w="1870" w:type="dxa"/>
          </w:tcPr>
          <w:p w14:paraId="0D1AE761" w14:textId="7C2D6E07" w:rsidR="00FA2CFB"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Volunteer teacher/learners</w:t>
            </w:r>
          </w:p>
        </w:tc>
        <w:tc>
          <w:tcPr>
            <w:tcW w:w="1870" w:type="dxa"/>
          </w:tcPr>
          <w:p w14:paraId="5C2B374C" w14:textId="4A0D265E" w:rsidR="00FA2CFB"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Teachers/learners to enhance the use of ICT in classrooms and improve confidence among their peers</w:t>
            </w:r>
          </w:p>
        </w:tc>
        <w:tc>
          <w:tcPr>
            <w:tcW w:w="1870" w:type="dxa"/>
          </w:tcPr>
          <w:p w14:paraId="64A0A73B" w14:textId="023C6A10" w:rsidR="00FA2CFB"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w:t>
            </w:r>
            <w:proofErr w:type="spellStart"/>
            <w:r w:rsidRPr="00227DB0">
              <w:rPr>
                <w:rFonts w:ascii="Times New Roman" w:hAnsi="Times New Roman" w:cs="Times New Roman"/>
                <w:sz w:val="24"/>
                <w:szCs w:val="24"/>
              </w:rPr>
              <w:t>Wifi</w:t>
            </w:r>
            <w:proofErr w:type="spellEnd"/>
            <w:r w:rsidRPr="00227DB0">
              <w:rPr>
                <w:rFonts w:ascii="Times New Roman" w:hAnsi="Times New Roman" w:cs="Times New Roman"/>
                <w:sz w:val="24"/>
                <w:szCs w:val="24"/>
              </w:rPr>
              <w:t>/internet</w:t>
            </w:r>
          </w:p>
          <w:p w14:paraId="445A15F2" w14:textId="77777777" w:rsidR="00551238"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-Laptops</w:t>
            </w:r>
          </w:p>
          <w:p w14:paraId="00F54E42" w14:textId="1CAA8DE0" w:rsidR="00551238" w:rsidRPr="00227DB0" w:rsidRDefault="00551238" w:rsidP="00227DB0">
            <w:pPr>
              <w:rPr>
                <w:rFonts w:ascii="Times New Roman" w:hAnsi="Times New Roman" w:cs="Times New Roman"/>
                <w:sz w:val="24"/>
                <w:szCs w:val="24"/>
              </w:rPr>
            </w:pPr>
          </w:p>
        </w:tc>
      </w:tr>
      <w:tr w:rsidR="00FA2CFB" w:rsidRPr="00227DB0" w14:paraId="7D3819C3" w14:textId="77777777" w:rsidTr="00FA2CFB">
        <w:tc>
          <w:tcPr>
            <w:tcW w:w="1870" w:type="dxa"/>
          </w:tcPr>
          <w:p w14:paraId="07EB93EC" w14:textId="237250B4" w:rsidR="00FA2CFB"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 xml:space="preserve">Issuing tablets/laptops to teachers </w:t>
            </w:r>
          </w:p>
        </w:tc>
        <w:tc>
          <w:tcPr>
            <w:tcW w:w="1870" w:type="dxa"/>
          </w:tcPr>
          <w:p w14:paraId="66E38FC3" w14:textId="77777777" w:rsidR="00FA2CFB"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 xml:space="preserve">1 week </w:t>
            </w:r>
          </w:p>
          <w:p w14:paraId="73968099" w14:textId="434C3E8C" w:rsidR="00551238"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February 2022</w:t>
            </w:r>
          </w:p>
        </w:tc>
        <w:tc>
          <w:tcPr>
            <w:tcW w:w="1870" w:type="dxa"/>
          </w:tcPr>
          <w:p w14:paraId="7180F794" w14:textId="7BA6CBBE" w:rsidR="00FA2CFB"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-IT experts</w:t>
            </w:r>
          </w:p>
          <w:p w14:paraId="6FD072CD" w14:textId="08B68820" w:rsidR="00551238"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 xml:space="preserve">-All staff </w:t>
            </w:r>
          </w:p>
        </w:tc>
        <w:tc>
          <w:tcPr>
            <w:tcW w:w="1870" w:type="dxa"/>
          </w:tcPr>
          <w:p w14:paraId="3AFF9FEB" w14:textId="77777777" w:rsidR="00FA2CFB"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 xml:space="preserve">-Address issues and difficulties experienced by teachers </w:t>
            </w:r>
          </w:p>
          <w:p w14:paraId="2AD1212E" w14:textId="1C9A80C6" w:rsidR="00551238"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 xml:space="preserve">-Implement the digital technology in classroom </w:t>
            </w:r>
          </w:p>
        </w:tc>
        <w:tc>
          <w:tcPr>
            <w:tcW w:w="1870" w:type="dxa"/>
          </w:tcPr>
          <w:p w14:paraId="5203E125" w14:textId="56C9C045" w:rsidR="00FA2CFB"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 xml:space="preserve">- School issued Tablets </w:t>
            </w:r>
          </w:p>
          <w:p w14:paraId="5F3D3706" w14:textId="77777777" w:rsidR="00551238"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 xml:space="preserve">-Staff expertise </w:t>
            </w:r>
          </w:p>
          <w:p w14:paraId="33F29B2F" w14:textId="352172C8" w:rsidR="00551238" w:rsidRPr="00227DB0" w:rsidRDefault="00551238" w:rsidP="00227DB0">
            <w:pPr>
              <w:rPr>
                <w:rFonts w:ascii="Times New Roman" w:hAnsi="Times New Roman" w:cs="Times New Roman"/>
                <w:sz w:val="24"/>
                <w:szCs w:val="24"/>
              </w:rPr>
            </w:pPr>
          </w:p>
        </w:tc>
      </w:tr>
      <w:tr w:rsidR="00FA2CFB" w:rsidRPr="00227DB0" w14:paraId="3FB36BC4" w14:textId="77777777" w:rsidTr="00FA2CFB">
        <w:tc>
          <w:tcPr>
            <w:tcW w:w="1870" w:type="dxa"/>
          </w:tcPr>
          <w:p w14:paraId="6C4136D0" w14:textId="38022611" w:rsidR="00FA2CFB"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 xml:space="preserve">Giving students email accounts and rolling out the program </w:t>
            </w:r>
          </w:p>
        </w:tc>
        <w:tc>
          <w:tcPr>
            <w:tcW w:w="1870" w:type="dxa"/>
          </w:tcPr>
          <w:p w14:paraId="1CE0B5D6" w14:textId="77777777" w:rsidR="00FA2CFB" w:rsidRPr="00227DB0" w:rsidRDefault="00FA2CFB" w:rsidP="00227DB0">
            <w:pPr>
              <w:rPr>
                <w:rFonts w:ascii="Times New Roman" w:hAnsi="Times New Roman" w:cs="Times New Roman"/>
                <w:sz w:val="24"/>
                <w:szCs w:val="24"/>
              </w:rPr>
            </w:pPr>
          </w:p>
        </w:tc>
        <w:tc>
          <w:tcPr>
            <w:tcW w:w="1870" w:type="dxa"/>
          </w:tcPr>
          <w:p w14:paraId="73AC9859" w14:textId="553B53A3" w:rsidR="00FA2CFB"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 xml:space="preserve">The whole school </w:t>
            </w:r>
          </w:p>
        </w:tc>
        <w:tc>
          <w:tcPr>
            <w:tcW w:w="1870" w:type="dxa"/>
          </w:tcPr>
          <w:p w14:paraId="4E558CD3" w14:textId="2019C127" w:rsidR="00FA2CFB"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 xml:space="preserve">-Teachers use the digital technology as part of their day-to-day teaching </w:t>
            </w:r>
          </w:p>
          <w:p w14:paraId="29E061EE" w14:textId="1713B8E8" w:rsidR="00551238"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-School website updated regularly</w:t>
            </w:r>
          </w:p>
          <w:p w14:paraId="6AA9578C" w14:textId="220B80C2" w:rsidR="00551238"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-Learners participate in the program by consulting through their personal school-issued email accounts</w:t>
            </w:r>
          </w:p>
          <w:p w14:paraId="3F5D84B8" w14:textId="6D81DBF6" w:rsidR="00551238" w:rsidRPr="00227DB0" w:rsidRDefault="00551238" w:rsidP="00227DB0">
            <w:pPr>
              <w:rPr>
                <w:rFonts w:ascii="Times New Roman" w:hAnsi="Times New Roman" w:cs="Times New Roman"/>
                <w:sz w:val="24"/>
                <w:szCs w:val="24"/>
              </w:rPr>
            </w:pPr>
          </w:p>
        </w:tc>
        <w:tc>
          <w:tcPr>
            <w:tcW w:w="1870" w:type="dxa"/>
          </w:tcPr>
          <w:p w14:paraId="0B731400" w14:textId="77777777" w:rsidR="00FA2CFB"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 xml:space="preserve">-Increased network capacity </w:t>
            </w:r>
          </w:p>
          <w:p w14:paraId="01B96063" w14:textId="48C67F36" w:rsidR="00551238" w:rsidRPr="00227DB0" w:rsidRDefault="00551238" w:rsidP="00227DB0">
            <w:pPr>
              <w:rPr>
                <w:rFonts w:ascii="Times New Roman" w:hAnsi="Times New Roman" w:cs="Times New Roman"/>
                <w:sz w:val="24"/>
                <w:szCs w:val="24"/>
              </w:rPr>
            </w:pPr>
            <w:r w:rsidRPr="00227DB0">
              <w:rPr>
                <w:rFonts w:ascii="Times New Roman" w:hAnsi="Times New Roman" w:cs="Times New Roman"/>
                <w:sz w:val="24"/>
                <w:szCs w:val="24"/>
              </w:rPr>
              <w:t>-Dedicated network printer for students</w:t>
            </w:r>
          </w:p>
        </w:tc>
      </w:tr>
    </w:tbl>
    <w:p w14:paraId="42AC7BE3" w14:textId="460668EF" w:rsidR="00FA2CFB" w:rsidRPr="00227DB0" w:rsidRDefault="00FA2CFB" w:rsidP="00227DB0">
      <w:pPr>
        <w:spacing w:after="0" w:line="480" w:lineRule="auto"/>
        <w:ind w:firstLine="720"/>
        <w:rPr>
          <w:rFonts w:ascii="Times New Roman" w:hAnsi="Times New Roman" w:cs="Times New Roman"/>
          <w:sz w:val="24"/>
          <w:szCs w:val="24"/>
        </w:rPr>
      </w:pPr>
    </w:p>
    <w:p w14:paraId="06D58D54" w14:textId="77777777" w:rsidR="00227DB0" w:rsidRPr="00227DB0" w:rsidRDefault="00227DB0" w:rsidP="00227DB0">
      <w:pPr>
        <w:spacing w:after="0" w:line="480" w:lineRule="auto"/>
        <w:jc w:val="center"/>
        <w:rPr>
          <w:rFonts w:ascii="Times New Roman" w:hAnsi="Times New Roman" w:cs="Times New Roman"/>
          <w:b/>
          <w:bCs/>
          <w:sz w:val="24"/>
          <w:szCs w:val="24"/>
        </w:rPr>
      </w:pPr>
      <w:r w:rsidRPr="00227DB0">
        <w:rPr>
          <w:rFonts w:ascii="Times New Roman" w:hAnsi="Times New Roman" w:cs="Times New Roman"/>
          <w:b/>
          <w:bCs/>
          <w:sz w:val="24"/>
          <w:szCs w:val="24"/>
        </w:rPr>
        <w:lastRenderedPageBreak/>
        <w:t>Evaluation Procedures</w:t>
      </w:r>
    </w:p>
    <w:p w14:paraId="73FA3357" w14:textId="08444934" w:rsidR="00551238" w:rsidRPr="00227DB0" w:rsidRDefault="00227DB0" w:rsidP="00227DB0">
      <w:pPr>
        <w:spacing w:after="0" w:line="480" w:lineRule="auto"/>
        <w:ind w:firstLine="720"/>
        <w:rPr>
          <w:rFonts w:ascii="Times New Roman" w:hAnsi="Times New Roman" w:cs="Times New Roman"/>
          <w:sz w:val="24"/>
          <w:szCs w:val="24"/>
        </w:rPr>
      </w:pPr>
      <w:r w:rsidRPr="00227DB0">
        <w:rPr>
          <w:rFonts w:ascii="Times New Roman" w:hAnsi="Times New Roman" w:cs="Times New Roman"/>
          <w:sz w:val="24"/>
          <w:szCs w:val="24"/>
        </w:rPr>
        <w:t xml:space="preserve">In the first year, the evaluation will focus on how the project budget was used including how much was used to create the website and secure the digital technology peripherals. The board of management (BOM) will be consulted together with the </w:t>
      </w:r>
      <w:r w:rsidRPr="00227DB0">
        <w:rPr>
          <w:rFonts w:ascii="Times New Roman" w:hAnsi="Times New Roman" w:cs="Times New Roman"/>
          <w:sz w:val="24"/>
          <w:szCs w:val="24"/>
        </w:rPr>
        <w:t>parents’</w:t>
      </w:r>
      <w:r w:rsidRPr="00227DB0">
        <w:rPr>
          <w:rFonts w:ascii="Times New Roman" w:hAnsi="Times New Roman" w:cs="Times New Roman"/>
          <w:sz w:val="24"/>
          <w:szCs w:val="24"/>
        </w:rPr>
        <w:t xml:space="preserve"> association’s leaders. In the second year of the plan, the evaluation will focus on the ease of access and use of the digital learning content and tools. Also, the evaluation will determine whether the website is updated regularly (how often it is done), whether all staff have undergone the training, and whether there is increased awareness of the negative effects of digital technologies in learning. This will involve learners, teachers, and parents.</w:t>
      </w:r>
    </w:p>
    <w:sectPr w:rsidR="00551238" w:rsidRPr="00227DB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CAE7A" w14:textId="77777777" w:rsidR="00AB43D7" w:rsidRDefault="00AB43D7" w:rsidP="00227DB0">
      <w:pPr>
        <w:spacing w:after="0" w:line="240" w:lineRule="auto"/>
      </w:pPr>
      <w:r>
        <w:separator/>
      </w:r>
    </w:p>
  </w:endnote>
  <w:endnote w:type="continuationSeparator" w:id="0">
    <w:p w14:paraId="6CDF1007" w14:textId="77777777" w:rsidR="00AB43D7" w:rsidRDefault="00AB43D7" w:rsidP="00227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CAD93" w14:textId="77777777" w:rsidR="00AB43D7" w:rsidRDefault="00AB43D7" w:rsidP="00227DB0">
      <w:pPr>
        <w:spacing w:after="0" w:line="240" w:lineRule="auto"/>
      </w:pPr>
      <w:r>
        <w:separator/>
      </w:r>
    </w:p>
  </w:footnote>
  <w:footnote w:type="continuationSeparator" w:id="0">
    <w:p w14:paraId="25CB4597" w14:textId="77777777" w:rsidR="00AB43D7" w:rsidRDefault="00AB43D7" w:rsidP="00227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8B1F" w14:textId="5AE95BA9" w:rsidR="00227DB0" w:rsidRPr="00227DB0" w:rsidRDefault="00227DB0" w:rsidP="00227DB0">
    <w:pPr>
      <w:pStyle w:val="Header"/>
      <w:jc w:val="right"/>
      <w:rPr>
        <w:rFonts w:ascii="Times New Roman" w:hAnsi="Times New Roman" w:cs="Times New Roman"/>
        <w:sz w:val="24"/>
        <w:szCs w:val="24"/>
      </w:rPr>
    </w:pPr>
    <w:r w:rsidRPr="00227DB0">
      <w:rPr>
        <w:rFonts w:ascii="Times New Roman" w:hAnsi="Times New Roman" w:cs="Times New Roman"/>
        <w:sz w:val="24"/>
        <w:szCs w:val="24"/>
      </w:rPr>
      <w:fldChar w:fldCharType="begin"/>
    </w:r>
    <w:r w:rsidRPr="00227DB0">
      <w:rPr>
        <w:rFonts w:ascii="Times New Roman" w:hAnsi="Times New Roman" w:cs="Times New Roman"/>
        <w:sz w:val="24"/>
        <w:szCs w:val="24"/>
      </w:rPr>
      <w:instrText xml:space="preserve"> PAGE   \* MERGEFORMAT </w:instrText>
    </w:r>
    <w:r w:rsidRPr="00227DB0">
      <w:rPr>
        <w:rFonts w:ascii="Times New Roman" w:hAnsi="Times New Roman" w:cs="Times New Roman"/>
        <w:sz w:val="24"/>
        <w:szCs w:val="24"/>
      </w:rPr>
      <w:fldChar w:fldCharType="separate"/>
    </w:r>
    <w:r w:rsidRPr="00227DB0">
      <w:rPr>
        <w:rFonts w:ascii="Times New Roman" w:hAnsi="Times New Roman" w:cs="Times New Roman"/>
        <w:noProof/>
        <w:sz w:val="24"/>
        <w:szCs w:val="24"/>
      </w:rPr>
      <w:t>1</w:t>
    </w:r>
    <w:r w:rsidRPr="00227DB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6D4"/>
    <w:rsid w:val="001544CE"/>
    <w:rsid w:val="001726D4"/>
    <w:rsid w:val="00227DB0"/>
    <w:rsid w:val="002925C9"/>
    <w:rsid w:val="00357582"/>
    <w:rsid w:val="004B5E34"/>
    <w:rsid w:val="004D6E69"/>
    <w:rsid w:val="00506FA1"/>
    <w:rsid w:val="00551238"/>
    <w:rsid w:val="00AB43D7"/>
    <w:rsid w:val="00BA07D5"/>
    <w:rsid w:val="00E92DBC"/>
    <w:rsid w:val="00FA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3266"/>
  <w15:chartTrackingRefBased/>
  <w15:docId w15:val="{7952C462-A739-4B6D-9DFC-846B0E95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7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DB0"/>
  </w:style>
  <w:style w:type="paragraph" w:styleId="Footer">
    <w:name w:val="footer"/>
    <w:basedOn w:val="Normal"/>
    <w:link w:val="FooterChar"/>
    <w:uiPriority w:val="99"/>
    <w:unhideWhenUsed/>
    <w:rsid w:val="00227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390</Words>
  <Characters>10427</Characters>
  <Application>Microsoft Office Word</Application>
  <DocSecurity>0</DocSecurity>
  <Lines>289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1</cp:revision>
  <dcterms:created xsi:type="dcterms:W3CDTF">2021-07-15T12:27:00Z</dcterms:created>
  <dcterms:modified xsi:type="dcterms:W3CDTF">2021-07-15T14:06:00Z</dcterms:modified>
</cp:coreProperties>
</file>